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31A" w:rsidRDefault="0054731A" w:rsidP="0054731A">
      <w:pPr>
        <w:rPr>
          <w:b/>
        </w:rPr>
      </w:pPr>
      <w:r w:rsidRPr="00A565AB">
        <w:rPr>
          <w:b/>
        </w:rPr>
        <w:t>NASTAVNI LISTIĆ</w:t>
      </w:r>
    </w:p>
    <w:p w:rsidR="0054731A" w:rsidRDefault="0054731A" w:rsidP="0054731A"/>
    <w:p w:rsidR="0054731A" w:rsidRDefault="0054731A" w:rsidP="0054731A">
      <w:pPr>
        <w:pStyle w:val="ListParagraph"/>
      </w:pPr>
    </w:p>
    <w:p w:rsidR="0054731A" w:rsidRDefault="0054731A" w:rsidP="0054731A">
      <w:pPr>
        <w:pStyle w:val="ListParagraph"/>
        <w:numPr>
          <w:ilvl w:val="0"/>
          <w:numId w:val="1"/>
        </w:numPr>
      </w:pPr>
      <w:r>
        <w:t>Hrana može biti ................................ i ................................ porijekla.</w:t>
      </w:r>
    </w:p>
    <w:p w:rsidR="00962747" w:rsidRDefault="00962747" w:rsidP="00962747">
      <w:pPr>
        <w:ind w:left="360"/>
      </w:pPr>
    </w:p>
    <w:tbl>
      <w:tblPr>
        <w:tblStyle w:val="TableGrid"/>
        <w:tblW w:w="0" w:type="auto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6"/>
        <w:gridCol w:w="4569"/>
      </w:tblGrid>
      <w:tr w:rsidR="00962747" w:rsidTr="00962747">
        <w:tc>
          <w:tcPr>
            <w:tcW w:w="4876" w:type="dxa"/>
          </w:tcPr>
          <w:p w:rsidR="00962747" w:rsidRDefault="00962747" w:rsidP="00962747">
            <w:pPr>
              <w:pStyle w:val="ListParagraph"/>
              <w:numPr>
                <w:ilvl w:val="0"/>
                <w:numId w:val="1"/>
              </w:numPr>
            </w:pPr>
            <w:r>
              <w:t>Hrana biljnog porijekla je:</w:t>
            </w:r>
          </w:p>
          <w:p w:rsidR="00962747" w:rsidRDefault="00962747" w:rsidP="00962747">
            <w:pPr>
              <w:pStyle w:val="ListParagraph"/>
            </w:pPr>
          </w:p>
          <w:p w:rsidR="00962747" w:rsidRDefault="00962747" w:rsidP="00962747">
            <w:pPr>
              <w:pStyle w:val="ListParagraph"/>
              <w:numPr>
                <w:ilvl w:val="0"/>
                <w:numId w:val="2"/>
              </w:numPr>
            </w:pPr>
            <w:r>
              <w:t>r</w:t>
            </w:r>
            <w:r>
              <w:t>iba</w:t>
            </w:r>
          </w:p>
          <w:p w:rsidR="00962747" w:rsidRDefault="00962747" w:rsidP="00962747">
            <w:pPr>
              <w:pStyle w:val="ListParagraph"/>
              <w:numPr>
                <w:ilvl w:val="0"/>
                <w:numId w:val="2"/>
              </w:numPr>
            </w:pPr>
            <w:r>
              <w:t>k</w:t>
            </w:r>
            <w:r>
              <w:t>rompir</w:t>
            </w:r>
          </w:p>
          <w:p w:rsidR="00962747" w:rsidRDefault="00962747" w:rsidP="00962747">
            <w:pPr>
              <w:pStyle w:val="ListParagraph"/>
              <w:numPr>
                <w:ilvl w:val="0"/>
                <w:numId w:val="2"/>
              </w:numPr>
            </w:pPr>
            <w:r>
              <w:t>t</w:t>
            </w:r>
            <w:r>
              <w:t xml:space="preserve">jestenina       </w:t>
            </w:r>
          </w:p>
        </w:tc>
        <w:tc>
          <w:tcPr>
            <w:tcW w:w="4569" w:type="dxa"/>
          </w:tcPr>
          <w:p w:rsidR="00962747" w:rsidRPr="00962747" w:rsidRDefault="00962747" w:rsidP="00962747">
            <w:pPr>
              <w:pStyle w:val="ListParagraph"/>
              <w:ind w:left="0"/>
              <w:rPr>
                <w:b/>
              </w:rPr>
            </w:pPr>
            <w:r w:rsidRPr="00773B16">
              <w:rPr>
                <w:rFonts w:cstheme="minorHAnsi"/>
                <w:noProof/>
                <w:sz w:val="40"/>
                <w:szCs w:val="40"/>
              </w:rPr>
              <w:drawing>
                <wp:inline distT="0" distB="0" distL="0" distR="0" wp14:anchorId="628639AA" wp14:editId="525F0BD1">
                  <wp:extent cx="2581908" cy="1502386"/>
                  <wp:effectExtent l="0" t="0" r="0" b="3175"/>
                  <wp:docPr id="8" name="Picture 8" descr="C:\Users\Vehid Muhić\Downloads\423455136_1787736331725134_3230491091645979312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ehid Muhić\Downloads\423455136_1787736331725134_3230491091645979312_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417"/>
                          <a:stretch/>
                        </pic:blipFill>
                        <pic:spPr bwMode="auto">
                          <a:xfrm>
                            <a:off x="0" y="0"/>
                            <a:ext cx="2648038" cy="1540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731A" w:rsidRDefault="0054731A" w:rsidP="0054731A">
      <w:pPr>
        <w:pStyle w:val="ListParagraph"/>
      </w:pPr>
    </w:p>
    <w:p w:rsidR="0054731A" w:rsidRPr="00A565AB" w:rsidRDefault="0054731A" w:rsidP="0054731A">
      <w:pPr>
        <w:pStyle w:val="ListParagraph"/>
        <w:numPr>
          <w:ilvl w:val="0"/>
          <w:numId w:val="1"/>
        </w:numPr>
      </w:pPr>
      <w:r>
        <w:t xml:space="preserve">Hrana koju jedemo treba biti raznovrsna i umjerena. </w:t>
      </w:r>
      <w:r w:rsidR="00962747">
        <w:t xml:space="preserve">             </w:t>
      </w:r>
      <w:bookmarkStart w:id="0" w:name="_GoBack"/>
      <w:bookmarkEnd w:id="0"/>
      <w:r>
        <w:t>DA     NE</w:t>
      </w:r>
    </w:p>
    <w:p w:rsidR="0054731A" w:rsidRPr="00A565AB" w:rsidRDefault="0054731A" w:rsidP="0054731A">
      <w:pPr>
        <w:rPr>
          <w:b/>
        </w:rPr>
      </w:pPr>
      <w:r w:rsidRPr="00A565AB">
        <w:rPr>
          <w:b/>
        </w:rPr>
        <w:t xml:space="preserve"> </w:t>
      </w:r>
    </w:p>
    <w:p w:rsidR="00A26464" w:rsidRDefault="00A26464"/>
    <w:sectPr w:rsidR="00A264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B7781"/>
    <w:multiLevelType w:val="hybridMultilevel"/>
    <w:tmpl w:val="38069E7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7205D"/>
    <w:multiLevelType w:val="hybridMultilevel"/>
    <w:tmpl w:val="73EED294"/>
    <w:lvl w:ilvl="0" w:tplc="36782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1A"/>
    <w:rsid w:val="0054731A"/>
    <w:rsid w:val="00962747"/>
    <w:rsid w:val="00A2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DDD6F1-40A8-44EF-9A46-4C05249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31A"/>
    <w:pPr>
      <w:spacing w:after="0" w:line="240" w:lineRule="auto"/>
    </w:pPr>
    <w:rPr>
      <w:rFonts w:ascii="Arial" w:hAnsi="Arial"/>
      <w:sz w:val="24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31A"/>
    <w:pPr>
      <w:ind w:left="720"/>
      <w:contextualSpacing/>
    </w:pPr>
  </w:style>
  <w:style w:type="table" w:styleId="TableGrid">
    <w:name w:val="Table Grid"/>
    <w:basedOn w:val="TableNormal"/>
    <w:uiPriority w:val="39"/>
    <w:rsid w:val="00962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Vehid Muhić</dc:creator>
  <cp:keywords/>
  <dc:description/>
  <cp:lastModifiedBy>Vehid Muhić</cp:lastModifiedBy>
  <cp:revision>2</cp:revision>
  <dcterms:created xsi:type="dcterms:W3CDTF">2024-02-24T23:29:00Z</dcterms:created>
  <dcterms:modified xsi:type="dcterms:W3CDTF">2024-02-25T10:02:00Z</dcterms:modified>
</cp:coreProperties>
</file>