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5A" w:rsidRPr="00820015" w:rsidRDefault="00184746" w:rsidP="00AF70F0">
      <w:pPr>
        <w:spacing w:line="360" w:lineRule="auto"/>
        <w:jc w:val="center"/>
        <w:rPr>
          <w:b/>
          <w:sz w:val="28"/>
          <w:szCs w:val="28"/>
        </w:rPr>
      </w:pPr>
      <w:r w:rsidRPr="00820015">
        <w:rPr>
          <w:b/>
          <w:sz w:val="28"/>
          <w:szCs w:val="28"/>
        </w:rPr>
        <w:t>REČENICE</w:t>
      </w:r>
    </w:p>
    <w:p w:rsidR="00184746" w:rsidRPr="00820015" w:rsidRDefault="007E0C2F" w:rsidP="00AF70F0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</w:t>
      </w:r>
      <w:bookmarkStart w:id="0" w:name="_GoBack"/>
      <w:bookmarkEnd w:id="0"/>
      <w:r w:rsidR="00184746" w:rsidRPr="00820015">
        <w:rPr>
          <w:b/>
          <w:i/>
          <w:sz w:val="28"/>
          <w:szCs w:val="28"/>
        </w:rPr>
        <w:t>izjavne, upitne i uzvične)</w:t>
      </w:r>
    </w:p>
    <w:p w:rsidR="00184746" w:rsidRPr="00820015" w:rsidRDefault="00184746">
      <w:pPr>
        <w:rPr>
          <w:sz w:val="28"/>
          <w:szCs w:val="28"/>
        </w:rPr>
      </w:pPr>
    </w:p>
    <w:p w:rsidR="00184746" w:rsidRPr="00820015" w:rsidRDefault="00ED64F2" w:rsidP="00AF70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REČENICA je </w:t>
      </w:r>
      <w:r w:rsidR="00184746" w:rsidRPr="00820015">
        <w:rPr>
          <w:sz w:val="28"/>
          <w:szCs w:val="28"/>
        </w:rPr>
        <w:t>misao koja  ima smisao.</w:t>
      </w: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 xml:space="preserve">Rečenice </w:t>
      </w:r>
      <w:r w:rsidR="00ED64F2">
        <w:rPr>
          <w:sz w:val="28"/>
          <w:szCs w:val="28"/>
        </w:rPr>
        <w:t>pišemo</w:t>
      </w:r>
      <w:r w:rsidRPr="00820015">
        <w:rPr>
          <w:sz w:val="28"/>
          <w:szCs w:val="28"/>
        </w:rPr>
        <w:t xml:space="preserve"> velikim početnim slovom.</w:t>
      </w: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>Rečenice su sastavljene od niza riječi.</w:t>
      </w: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>Ponekad</w:t>
      </w:r>
      <w:r w:rsidR="00ED64F2">
        <w:rPr>
          <w:sz w:val="28"/>
          <w:szCs w:val="28"/>
        </w:rPr>
        <w:t xml:space="preserve"> su rečenice sastavljene od samo jedne riječi.</w:t>
      </w: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>Na kraju rečenica može da stoji TAČKA,UPITNIK ili UZVIČNIK</w:t>
      </w:r>
      <w:r w:rsidR="00820015">
        <w:rPr>
          <w:sz w:val="28"/>
          <w:szCs w:val="28"/>
        </w:rPr>
        <w:t>.</w:t>
      </w: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>Ako na kraju rečenice stoji TAČKA onda je to IZJAVNA REČENICA.</w:t>
      </w: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>IZJAVNA REČENICA je rečenica kojom nešto izjavljujemo.</w:t>
      </w: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>Ako na kraju rečenice stoji UPITNIK onda je to UPITNA REČENICA.</w:t>
      </w: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>UPITNA REČENICA je rečenica kojom nešto pitamo.</w:t>
      </w: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</w:p>
    <w:p w:rsidR="00184746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>Ako na kraju rečenice stoji UZVIČNIK onda je to UZVIČNA REČENICA.</w:t>
      </w:r>
    </w:p>
    <w:p w:rsidR="00820015" w:rsidRPr="00820015" w:rsidRDefault="00184746" w:rsidP="00AF70F0">
      <w:pPr>
        <w:spacing w:line="360" w:lineRule="auto"/>
        <w:rPr>
          <w:sz w:val="28"/>
          <w:szCs w:val="28"/>
        </w:rPr>
      </w:pPr>
      <w:r w:rsidRPr="00820015">
        <w:rPr>
          <w:sz w:val="28"/>
          <w:szCs w:val="28"/>
        </w:rPr>
        <w:t>UZVIČNA REČENICA je rečenica kojom iskazujemo RADOST,BIJES,TUGU....</w:t>
      </w:r>
    </w:p>
    <w:sectPr w:rsidR="00820015" w:rsidRPr="00820015" w:rsidSect="00820015">
      <w:pgSz w:w="11906" w:h="16838"/>
      <w:pgMar w:top="1417" w:right="70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4746"/>
    <w:rsid w:val="00105463"/>
    <w:rsid w:val="00184746"/>
    <w:rsid w:val="00235F16"/>
    <w:rsid w:val="007D0E72"/>
    <w:rsid w:val="007E0C2F"/>
    <w:rsid w:val="00820015"/>
    <w:rsid w:val="00AF70F0"/>
    <w:rsid w:val="00E4475A"/>
    <w:rsid w:val="00ED6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105463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6</cp:revision>
  <dcterms:created xsi:type="dcterms:W3CDTF">2024-02-23T23:54:00Z</dcterms:created>
  <dcterms:modified xsi:type="dcterms:W3CDTF">2024-02-28T09:06:00Z</dcterms:modified>
</cp:coreProperties>
</file>