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1701"/>
        <w:gridCol w:w="2830"/>
        <w:gridCol w:w="1759"/>
      </w:tblGrid>
      <w:tr w:rsidR="006A7913" w:rsidRPr="00AF740E" w14:paraId="05B75110" w14:textId="77777777" w:rsidTr="0069672D">
        <w:trPr>
          <w:jc w:val="center"/>
        </w:trPr>
        <w:tc>
          <w:tcPr>
            <w:tcW w:w="1054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2A2416" w14:textId="77777777" w:rsidR="006A7913" w:rsidRPr="00AF740E" w:rsidRDefault="006A7913" w:rsidP="0069672D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AF740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PROGRAM PEDAGOŠKE OPSERVACIJE</w:t>
            </w:r>
          </w:p>
        </w:tc>
      </w:tr>
      <w:tr w:rsidR="006A7913" w:rsidRPr="00AF740E" w14:paraId="490B41B6" w14:textId="77777777" w:rsidTr="0069672D">
        <w:trPr>
          <w:jc w:val="center"/>
        </w:trPr>
        <w:tc>
          <w:tcPr>
            <w:tcW w:w="4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4AD89F5" w14:textId="77777777" w:rsidR="006A7913" w:rsidRPr="00DD1900" w:rsidRDefault="006A7913" w:rsidP="006967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9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IME I PREZIME: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927037" w14:textId="77777777" w:rsidR="006A7913" w:rsidRPr="00DD1900" w:rsidRDefault="006A7913" w:rsidP="006967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</w:t>
            </w:r>
            <w:r w:rsidR="00087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28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E7E39E" w14:textId="77777777" w:rsidR="00F810F8" w:rsidRPr="00F810F8" w:rsidRDefault="006A7913" w:rsidP="00F81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ŠKOLSKA GODINA: 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140522" w14:textId="77777777" w:rsidR="006A7913" w:rsidRDefault="006A7913" w:rsidP="00696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DATUM: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615AFEF" w14:textId="77777777" w:rsidR="006A7913" w:rsidRPr="00DD1900" w:rsidRDefault="006A7913" w:rsidP="00696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913" w:rsidRPr="00AF740E" w14:paraId="12DECF73" w14:textId="77777777" w:rsidTr="0069672D">
        <w:trPr>
          <w:jc w:val="center"/>
        </w:trPr>
        <w:tc>
          <w:tcPr>
            <w:tcW w:w="1054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E4AD72" w14:textId="77777777" w:rsidR="006A7913" w:rsidRPr="00AF740E" w:rsidRDefault="006A7913" w:rsidP="00696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FIZIČKE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PSIHIČKE </w:t>
            </w:r>
            <w:r w:rsidRPr="00AF7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OSOBINE UČENIKA</w:t>
            </w:r>
          </w:p>
        </w:tc>
      </w:tr>
      <w:tr w:rsidR="006A7913" w:rsidRPr="00AF740E" w14:paraId="5563825B" w14:textId="77777777" w:rsidTr="0069672D">
        <w:trPr>
          <w:jc w:val="center"/>
        </w:trPr>
        <w:tc>
          <w:tcPr>
            <w:tcW w:w="1054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92AE0" w14:textId="77777777" w:rsidR="006A7913" w:rsidRDefault="001411D9" w:rsidP="006A79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Učenica ima razvijene grube i fine motoričke vještine, ali motoričke radnje koje podrazumijevaju održavanje ravnoteže izvodi nešto nespretnije u poređenju s vršnjacima.</w:t>
            </w:r>
            <w:r w:rsidR="008E1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Precizno rukuje makazama i ostalim školskim priborom, oblikuje plastelin i izvodi sve radnje koje podrazumijevaju razvijenost fine motorike. Ljevoruka je.</w:t>
            </w:r>
            <w:r w:rsidR="00906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2865">
              <w:rPr>
                <w:rFonts w:ascii="Times New Roman" w:eastAsia="Times New Roman" w:hAnsi="Times New Roman" w:cs="Times New Roman"/>
                <w:sz w:val="24"/>
                <w:szCs w:val="24"/>
              </w:rPr>
              <w:t>Narukvicu nosi uvijek na lijevoj ruci i na taj način može odrediti da piše lijevom rukom.  Ne razlikuje lijevo-desno na drugome i u prostoru.</w:t>
            </w:r>
          </w:p>
          <w:p w14:paraId="287E7A6A" w14:textId="77777777" w:rsidR="008E1859" w:rsidRDefault="008E1859" w:rsidP="006A79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Uočava predmete, pojave, svojstva, uspostavlja međusobne veze, uočava sličnosti i razlikuje i klasifikuje predmete. </w:t>
            </w:r>
          </w:p>
          <w:p w14:paraId="172B0057" w14:textId="77777777" w:rsidR="008E1859" w:rsidRDefault="008E1859" w:rsidP="006A79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planu govora nisu uočena odstupanja. Artikulacija uredna. Fond riječi u skladu sa uzrastom. Razumije govor drugih. Izražava se rečenicama. </w:t>
            </w:r>
            <w:r w:rsidR="00FF6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Pamti sadržaj razgovora i može ponoviti o čemu smo razgovarali. Pamti </w:t>
            </w:r>
            <w:r w:rsidR="0059758F">
              <w:rPr>
                <w:rFonts w:ascii="Times New Roman" w:eastAsia="Times New Roman" w:hAnsi="Times New Roman" w:cs="Times New Roman"/>
                <w:sz w:val="24"/>
                <w:szCs w:val="24"/>
              </w:rPr>
              <w:t>i reprodukuje nastavne sadržaje, ali p</w:t>
            </w:r>
            <w:r w:rsidR="00D02865">
              <w:rPr>
                <w:rFonts w:ascii="Times New Roman" w:eastAsia="Times New Roman" w:hAnsi="Times New Roman" w:cs="Times New Roman"/>
                <w:sz w:val="24"/>
                <w:szCs w:val="24"/>
              </w:rPr>
              <w:t>onekad se desi da se ne može sjetiti odgovora, npr. tablice množenja ili dijeljenja, zbira ili razlike jednostavnih brojeva, što je inače savladala.</w:t>
            </w:r>
          </w:p>
          <w:p w14:paraId="67B8B630" w14:textId="77777777" w:rsidR="00F42639" w:rsidRDefault="00F42639" w:rsidP="006A79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Prema procjeni psihologa, učenica ima prosječne intelektualne sposobnosti.</w:t>
            </w:r>
          </w:p>
          <w:p w14:paraId="34322C33" w14:textId="77777777" w:rsidR="00D02865" w:rsidRDefault="00D02865" w:rsidP="006A79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Prilikom čitanja, pisanja i usvajanja nastavnog sadržaja matematike prisutne teškoće. Učenica čita slovkanjem, sporo, s teškoćom razlikuje grafički slična slova (najčešće b-d), dodaje ili izostavlja slova ili slogove u riječima, </w:t>
            </w:r>
            <w:r w:rsidR="00F412EE">
              <w:rPr>
                <w:rFonts w:ascii="Times New Roman" w:eastAsia="Times New Roman" w:hAnsi="Times New Roman" w:cs="Times New Roman"/>
                <w:sz w:val="24"/>
                <w:szCs w:val="24"/>
              </w:rPr>
              <w:t>mijenja mjesto slogovima i slovima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(npr. patak-pakat), ne razumije pročitano. Teškoće su prisutne </w:t>
            </w:r>
            <w:r w:rsidR="001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prilikom prepisivanja sadržaja,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1D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manjoj mjeri su izražene kada piše po diktatu ili zapisuje vlastite misli.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diktatu piše dosta sporije u </w:t>
            </w:r>
            <w:r w:rsidR="001D5F77">
              <w:rPr>
                <w:rFonts w:ascii="Times New Roman" w:eastAsia="Times New Roman" w:hAnsi="Times New Roman" w:cs="Times New Roman"/>
                <w:sz w:val="24"/>
                <w:szCs w:val="24"/>
              </w:rPr>
              <w:t>odnosu na vršnjake.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Usvojila osnovna znanja o računskim operacijama, memorisala tablicu množenja i dijeljenja, automatizirala sabiranje i oduzimanje u obimu broja 20, ali potrebno joj je više vremena </w:t>
            </w:r>
            <w:r w:rsidR="00E22027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r w:rsidR="00F4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odgovor.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6554">
              <w:rPr>
                <w:rFonts w:ascii="Times New Roman" w:eastAsia="Times New Roman" w:hAnsi="Times New Roman" w:cs="Times New Roman"/>
                <w:sz w:val="24"/>
                <w:szCs w:val="24"/>
              </w:rPr>
              <w:t>Često čita višecifreni broj pogrešno na način da zamijeni mjesto ciframa (npr. 256 pročita kao 265).</w:t>
            </w:r>
          </w:p>
          <w:p w14:paraId="03D6756D" w14:textId="77777777" w:rsidR="001411D9" w:rsidRPr="009441FB" w:rsidRDefault="00E22027" w:rsidP="00403B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Učenica je motivisana za usvajanje nastavnih sadržaja, a u slučaju kada su zadaci preteški i ne može uraditi, učenica gubi interes i pažnja slabi.</w:t>
            </w:r>
            <w:r w:rsidR="0040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Najveći interes pokazuje za časove Likovne kulture.</w:t>
            </w:r>
          </w:p>
        </w:tc>
      </w:tr>
      <w:tr w:rsidR="006A7913" w:rsidRPr="00AF740E" w14:paraId="62C4620D" w14:textId="77777777" w:rsidTr="0069672D">
        <w:trPr>
          <w:jc w:val="center"/>
        </w:trPr>
        <w:tc>
          <w:tcPr>
            <w:tcW w:w="1054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8CB9E5" w14:textId="77777777" w:rsidR="006A7913" w:rsidRPr="00AF740E" w:rsidRDefault="006A7913" w:rsidP="00696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EMOCIONALNE I SOCIJALNE OSOBINE UČENIKA</w:t>
            </w:r>
          </w:p>
        </w:tc>
      </w:tr>
      <w:tr w:rsidR="006A7913" w:rsidRPr="00AF740E" w14:paraId="4C4F0634" w14:textId="77777777" w:rsidTr="0069672D">
        <w:trPr>
          <w:jc w:val="center"/>
        </w:trPr>
        <w:tc>
          <w:tcPr>
            <w:tcW w:w="1054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F28117" w14:textId="77777777" w:rsidR="006A7913" w:rsidRPr="00CF4443" w:rsidRDefault="00F412EE" w:rsidP="00696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Učenica je mirna, tiha, ponekad nesigurna. Uspostavlja kontakt s vršnjacima. Preferira druženje s djevojčicama i rad u manjoj grupi. </w:t>
            </w:r>
          </w:p>
        </w:tc>
      </w:tr>
      <w:tr w:rsidR="006A7913" w:rsidRPr="00AF740E" w14:paraId="3D40A431" w14:textId="77777777" w:rsidTr="0069672D">
        <w:trPr>
          <w:trHeight w:val="452"/>
          <w:jc w:val="center"/>
        </w:trPr>
        <w:tc>
          <w:tcPr>
            <w:tcW w:w="105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ADD13C" w14:textId="77777777" w:rsidR="006A7913" w:rsidRPr="00AF740E" w:rsidRDefault="006A7913" w:rsidP="006967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POTENCIJALI I OGRANIČENJA UČENIKA</w:t>
            </w:r>
          </w:p>
        </w:tc>
      </w:tr>
      <w:tr w:rsidR="006A7913" w:rsidRPr="00AF740E" w14:paraId="4455C2FC" w14:textId="77777777" w:rsidTr="0069672D">
        <w:trPr>
          <w:trHeight w:val="452"/>
          <w:jc w:val="center"/>
        </w:trPr>
        <w:tc>
          <w:tcPr>
            <w:tcW w:w="105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E7CAE2" w14:textId="77777777" w:rsidR="00403BFB" w:rsidRDefault="00403BFB" w:rsidP="00403B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Potencijali učenice se ogledaju u </w:t>
            </w:r>
            <w:r w:rsidR="0029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nadarenosti za likovni izražaj i kreativnosti, a ograničenja na planu usvojenosti tehnike i razvoja sposobnosti čitanja, pisanja i usvajanja matematičkih znanja.</w:t>
            </w:r>
          </w:p>
          <w:p w14:paraId="1E5F2D33" w14:textId="77777777" w:rsidR="006A7913" w:rsidRPr="00842023" w:rsidRDefault="006A7913" w:rsidP="00403B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Procjena bitnih karakteristika od strane roditelja: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Majka opisuje djevojčicu kao </w:t>
            </w:r>
            <w:r w:rsidR="009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kreativno dijete sklono sanjarenju. </w:t>
            </w:r>
            <w:r w:rsidR="0040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Voli izrađivati nakit, predmete dekupaž tehnikom</w:t>
            </w:r>
            <w:r w:rsidR="0019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slikati, </w:t>
            </w:r>
            <w:r w:rsidR="0040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crtati</w:t>
            </w:r>
            <w:r w:rsidR="00193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sl</w:t>
            </w:r>
            <w:r w:rsidR="0040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Gleda na internetu video sadržaje o različitim tehnikama likovnog izražavanja i primjenjuje, na taj način upotpuni slobodno vrijeme.</w:t>
            </w:r>
          </w:p>
        </w:tc>
      </w:tr>
      <w:tr w:rsidR="006A7913" w:rsidRPr="00AF740E" w14:paraId="378C896B" w14:textId="77777777" w:rsidTr="0069672D">
        <w:trPr>
          <w:trHeight w:val="452"/>
          <w:jc w:val="center"/>
        </w:trPr>
        <w:tc>
          <w:tcPr>
            <w:tcW w:w="105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262600" w14:textId="77777777" w:rsidR="006A7913" w:rsidRPr="00C75431" w:rsidRDefault="006A7913" w:rsidP="0069672D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DUŽINA TRAJANJA OPSERVACIJE</w:t>
            </w:r>
          </w:p>
        </w:tc>
      </w:tr>
      <w:tr w:rsidR="006A7913" w:rsidRPr="00AF740E" w14:paraId="53EB2013" w14:textId="77777777" w:rsidTr="0069672D">
        <w:trPr>
          <w:trHeight w:val="494"/>
          <w:jc w:val="center"/>
        </w:trPr>
        <w:tc>
          <w:tcPr>
            <w:tcW w:w="1054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80A949" w14:textId="77777777" w:rsidR="006A7913" w:rsidRPr="005B7C69" w:rsidRDefault="006A7913" w:rsidP="00696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Pedagoška opservacija učenice je trajala kontinuirano tokom mjeseca septembra školske 2023/2024. godine.</w:t>
            </w:r>
          </w:p>
        </w:tc>
      </w:tr>
      <w:tr w:rsidR="006A7913" w:rsidRPr="00AF740E" w14:paraId="1CFB466A" w14:textId="77777777" w:rsidTr="0069672D">
        <w:trPr>
          <w:trHeight w:val="494"/>
          <w:jc w:val="center"/>
        </w:trPr>
        <w:tc>
          <w:tcPr>
            <w:tcW w:w="1054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3A4879" w14:textId="77777777" w:rsidR="006A7913" w:rsidRDefault="006A7913" w:rsidP="00696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Napome</w:t>
            </w:r>
            <w:r w:rsidR="000874A0">
              <w:rPr>
                <w:rFonts w:ascii="Times New Roman" w:hAnsi="Times New Roman"/>
                <w:sz w:val="24"/>
                <w:szCs w:val="24"/>
              </w:rPr>
              <w:t>na: U prilogu PIS obrazac broj 7-VII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-1/23 od 28.09.2023. </w:t>
            </w:r>
          </w:p>
        </w:tc>
      </w:tr>
    </w:tbl>
    <w:p w14:paraId="6EC91F1B" w14:textId="77777777" w:rsidR="006A7913" w:rsidRDefault="006A7913" w:rsidP="006A79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BB3D67" w14:textId="77777777" w:rsidR="006A7913" w:rsidRDefault="006A7913" w:rsidP="006A79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2F7628" w14:textId="77777777" w:rsidR="006A7913" w:rsidRDefault="006A7913" w:rsidP="006A79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D498EC" w14:textId="77777777" w:rsidR="006A7913" w:rsidRPr="00AF740E" w:rsidRDefault="006A7913" w:rsidP="006A791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40E">
        <w:rPr>
          <w:rFonts w:ascii="Times New Roman" w:eastAsia="Times New Roman" w:hAnsi="Times New Roman" w:cs="Times New Roman"/>
          <w:b/>
          <w:sz w:val="24"/>
          <w:szCs w:val="24"/>
        </w:rPr>
        <w:t>Inkluzivni tim:</w:t>
      </w:r>
    </w:p>
    <w:p w14:paraId="6FFB7F02" w14:textId="77777777" w:rsidR="006A7913" w:rsidRPr="00AF740E" w:rsidRDefault="006A7913" w:rsidP="006A79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4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____________________________________________</w:t>
      </w:r>
    </w:p>
    <w:p w14:paraId="1E44516F" w14:textId="77777777" w:rsidR="006A7913" w:rsidRPr="00AF740E" w:rsidRDefault="006A7913" w:rsidP="006A7913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(direktor)</w:t>
      </w:r>
    </w:p>
    <w:p w14:paraId="3DF4E3C5" w14:textId="77777777" w:rsidR="006A7913" w:rsidRPr="00AF740E" w:rsidRDefault="006A7913" w:rsidP="006A7913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</w:p>
    <w:p w14:paraId="76D2CB3D" w14:textId="77777777" w:rsidR="006A7913" w:rsidRPr="00AF740E" w:rsidRDefault="006A7913" w:rsidP="006A79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4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____________________________________________</w:t>
      </w:r>
    </w:p>
    <w:p w14:paraId="0FCBD8BA" w14:textId="77777777" w:rsidR="006A7913" w:rsidRPr="00AF740E" w:rsidRDefault="006A7913" w:rsidP="006A7913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(pedagog)</w:t>
      </w:r>
    </w:p>
    <w:p w14:paraId="1A460AE6" w14:textId="77777777" w:rsidR="006A7913" w:rsidRPr="00AF740E" w:rsidRDefault="006A7913" w:rsidP="006A7913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</w:p>
    <w:p w14:paraId="0C1CDD4B" w14:textId="77777777" w:rsidR="006A7913" w:rsidRPr="00AF740E" w:rsidRDefault="006A7913" w:rsidP="006A79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4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____________________________________________</w:t>
      </w:r>
    </w:p>
    <w:p w14:paraId="4A624184" w14:textId="77777777" w:rsidR="006A7913" w:rsidRPr="00AF740E" w:rsidRDefault="006A7913" w:rsidP="006A7913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(razrednik)</w:t>
      </w:r>
    </w:p>
    <w:p w14:paraId="3678326E" w14:textId="77777777" w:rsidR="006A7913" w:rsidRPr="00AF740E" w:rsidRDefault="006A7913" w:rsidP="006A7913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</w:p>
    <w:p w14:paraId="3C3378C2" w14:textId="77777777" w:rsidR="006A7913" w:rsidRPr="00AF740E" w:rsidRDefault="006A7913" w:rsidP="006A79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4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____________________________________________</w:t>
      </w:r>
    </w:p>
    <w:p w14:paraId="1DAC794E" w14:textId="77777777" w:rsidR="006A7913" w:rsidRPr="00AF740E" w:rsidRDefault="006A7913" w:rsidP="006A7913">
      <w:pPr>
        <w:spacing w:after="0"/>
        <w:ind w:left="734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 xml:space="preserve">        (stručni saradnik edukator-rehabilitator)</w:t>
      </w:r>
    </w:p>
    <w:p w14:paraId="7CB65C1B" w14:textId="77777777" w:rsidR="006A7913" w:rsidRPr="00AF740E" w:rsidRDefault="006A7913" w:rsidP="006A7913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</w:p>
    <w:p w14:paraId="7AF86F8A" w14:textId="77777777" w:rsidR="006A7913" w:rsidRPr="00AF740E" w:rsidRDefault="006A7913" w:rsidP="006A7913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</w:p>
    <w:p w14:paraId="27DC0B87" w14:textId="77777777" w:rsidR="006A7913" w:rsidRPr="00AF740E" w:rsidRDefault="006A7913" w:rsidP="006A79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4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____________________________________________</w:t>
      </w:r>
    </w:p>
    <w:p w14:paraId="3FB30067" w14:textId="77777777" w:rsidR="006A7913" w:rsidRPr="00AF740E" w:rsidRDefault="006A7913" w:rsidP="006A7913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(roditelj)</w:t>
      </w:r>
    </w:p>
    <w:p w14:paraId="51233866" w14:textId="77777777" w:rsidR="006A7913" w:rsidRPr="00AF740E" w:rsidRDefault="006A7913" w:rsidP="006A7913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</w:p>
    <w:p w14:paraId="4F3777BF" w14:textId="77777777" w:rsidR="006A7913" w:rsidRPr="00AF740E" w:rsidRDefault="006A7913" w:rsidP="006A79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4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Cs w:val="24"/>
          <w:lang w:eastAsia="it-IT"/>
        </w:rPr>
        <w:t>____________________________________________</w:t>
      </w:r>
    </w:p>
    <w:p w14:paraId="1DF9BA4C" w14:textId="77777777" w:rsidR="006A7913" w:rsidRPr="00AF740E" w:rsidRDefault="006A7913" w:rsidP="006A7913">
      <w:pPr>
        <w:spacing w:after="0"/>
        <w:ind w:firstLine="706"/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</w:pPr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 xml:space="preserve">        (nastavnik </w:t>
      </w:r>
      <w:r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Islamske vjeronauke</w:t>
      </w:r>
      <w:r w:rsidRPr="00AF740E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>)</w:t>
      </w:r>
    </w:p>
    <w:p w14:paraId="106CBC45" w14:textId="77777777" w:rsidR="006A7913" w:rsidRDefault="006A7913" w:rsidP="006A79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7F618F" w14:textId="77777777" w:rsidR="006A7913" w:rsidRPr="00642318" w:rsidRDefault="006A7913" w:rsidP="006A7913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4FCE7128" w14:textId="77777777" w:rsidR="006A7913" w:rsidRPr="00642318" w:rsidRDefault="006A7913" w:rsidP="006A7913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3DD7ECF0" w14:textId="77777777" w:rsidR="006A7913" w:rsidRDefault="006A7913" w:rsidP="006A7913"/>
    <w:p w14:paraId="1FA99220" w14:textId="77777777" w:rsidR="00F01C02" w:rsidRDefault="00F01C02"/>
    <w:sectPr w:rsidR="00F01C02" w:rsidSect="006E6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E9"/>
    <w:rsid w:val="000874A0"/>
    <w:rsid w:val="001411D9"/>
    <w:rsid w:val="00193B20"/>
    <w:rsid w:val="001D5F77"/>
    <w:rsid w:val="00295C6F"/>
    <w:rsid w:val="002C4F1B"/>
    <w:rsid w:val="00403BFB"/>
    <w:rsid w:val="0059758F"/>
    <w:rsid w:val="006A7913"/>
    <w:rsid w:val="008B6554"/>
    <w:rsid w:val="008E1859"/>
    <w:rsid w:val="00906422"/>
    <w:rsid w:val="00BA1AFD"/>
    <w:rsid w:val="00D02865"/>
    <w:rsid w:val="00E22027"/>
    <w:rsid w:val="00F01C02"/>
    <w:rsid w:val="00F36AE9"/>
    <w:rsid w:val="00F412EE"/>
    <w:rsid w:val="00F42639"/>
    <w:rsid w:val="00F810F8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92F0"/>
  <w15:chartTrackingRefBased/>
  <w15:docId w15:val="{0D16BCE7-3FF0-4F16-B20B-9F75CC13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913"/>
    <w:pPr>
      <w:spacing w:after="200" w:line="276" w:lineRule="auto"/>
    </w:pPr>
    <w:rPr>
      <w:rFonts w:eastAsiaTheme="minorEastAsia"/>
      <w:lang w:val="bs-Latn-BA" w:eastAsia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Vehid Muhić</dc:creator>
  <cp:keywords/>
  <dc:description/>
  <cp:lastModifiedBy>Selma Islamović</cp:lastModifiedBy>
  <cp:revision>2</cp:revision>
  <dcterms:created xsi:type="dcterms:W3CDTF">2023-10-23T09:53:00Z</dcterms:created>
  <dcterms:modified xsi:type="dcterms:W3CDTF">2023-10-23T09:53:00Z</dcterms:modified>
</cp:coreProperties>
</file>